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B4355" w:rsidRDefault="00E7424B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EB4355">
        <w:rPr>
          <w:sz w:val="28"/>
          <w:szCs w:val="28"/>
        </w:rPr>
        <w:t>21</w:t>
      </w:r>
      <w:r w:rsidR="00DD52F2" w:rsidRPr="00EB4355">
        <w:rPr>
          <w:sz w:val="28"/>
          <w:szCs w:val="28"/>
          <w:vertAlign w:val="superscript"/>
        </w:rPr>
        <w:t>st</w:t>
      </w:r>
      <w:r w:rsidR="00DD52F2" w:rsidRPr="00EB4355">
        <w:rPr>
          <w:sz w:val="28"/>
          <w:szCs w:val="28"/>
        </w:rPr>
        <w:t xml:space="preserve"> Century Skills</w:t>
      </w:r>
      <w:r w:rsidR="009C7A38">
        <w:rPr>
          <w:sz w:val="28"/>
          <w:szCs w:val="28"/>
        </w:rPr>
        <w:t xml:space="preserve">: </w:t>
      </w:r>
    </w:p>
    <w:p w:rsidR="00DD52F2" w:rsidRPr="00E344CB" w:rsidRDefault="00792A7A" w:rsidP="00DD52F2">
      <w:pPr>
        <w:jc w:val="center"/>
        <w:rPr>
          <w:sz w:val="28"/>
          <w:szCs w:val="28"/>
        </w:rPr>
      </w:pPr>
      <w:r>
        <w:rPr>
          <w:sz w:val="28"/>
          <w:szCs w:val="28"/>
        </w:rPr>
        <w:t>Use of 21</w:t>
      </w:r>
      <w:r w:rsidRPr="00792A7A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Century Tools</w:t>
      </w:r>
    </w:p>
    <w:p w:rsidR="000F496E" w:rsidRPr="00EB4355" w:rsidRDefault="000F496E" w:rsidP="00DD52F2"/>
    <w:p w:rsidR="00960580" w:rsidRPr="00EB4355" w:rsidRDefault="00DD52F2" w:rsidP="00DD52F2">
      <w:r w:rsidRPr="00EB4355">
        <w:t>Student Name</w:t>
      </w:r>
      <w:r w:rsidR="00C7387C" w:rsidRPr="00EB4355">
        <w:t xml:space="preserve"> _____________________</w:t>
      </w:r>
      <w:r w:rsidR="00960580" w:rsidRPr="00EB4355">
        <w:t>___</w:t>
      </w:r>
      <w:r w:rsidR="00EB4355">
        <w:t xml:space="preserve">________ </w:t>
      </w:r>
      <w:r w:rsidR="00C7387C" w:rsidRPr="00EB4355">
        <w:t>Teacher___________________</w:t>
      </w:r>
      <w:r w:rsidR="00960580" w:rsidRPr="00EB4355">
        <w:t>___</w:t>
      </w:r>
      <w:r w:rsidR="00EB4355">
        <w:t xml:space="preserve">_______________ </w:t>
      </w:r>
      <w:r w:rsidR="000F496E" w:rsidRPr="00EB4355">
        <w:t>Date _________</w:t>
      </w:r>
      <w:r w:rsidR="00960580" w:rsidRPr="00EB4355">
        <w:t xml:space="preserve">___ </w:t>
      </w:r>
    </w:p>
    <w:p w:rsidR="00960580" w:rsidRPr="00EB4355" w:rsidRDefault="00960580" w:rsidP="00DD52F2"/>
    <w:p w:rsidR="000F496E" w:rsidRDefault="000F496E" w:rsidP="00DD52F2">
      <w:r w:rsidRPr="00EB4355">
        <w:t>Sub</w:t>
      </w:r>
      <w:r w:rsidR="00C7387C" w:rsidRPr="00EB4355">
        <w:t>ject ____________</w:t>
      </w:r>
      <w:r w:rsidR="00EB4355">
        <w:t xml:space="preserve">__________________________ </w:t>
      </w:r>
      <w:r w:rsidR="00C7387C" w:rsidRPr="00EB4355">
        <w:t>Topic _____________________</w:t>
      </w:r>
      <w:r w:rsidR="00EB4355">
        <w:t>_________________</w:t>
      </w:r>
    </w:p>
    <w:p w:rsidR="00EB4355" w:rsidRDefault="00EB4355" w:rsidP="00DD52F2"/>
    <w:p w:rsidR="00EB4355" w:rsidRDefault="00EB4355" w:rsidP="00DD52F2">
      <w:r>
        <w:t>Research Questions _________________________________________________________________________________________</w:t>
      </w:r>
    </w:p>
    <w:p w:rsidR="000B3423" w:rsidRDefault="000B3423" w:rsidP="00DD52F2"/>
    <w:p w:rsidR="000B3423" w:rsidRDefault="000B3423" w:rsidP="00DD52F2"/>
    <w:p w:rsidR="000B3423" w:rsidRDefault="000B3423" w:rsidP="00DD52F2"/>
    <w:p w:rsidR="000B3423" w:rsidRDefault="000B3423" w:rsidP="00DD52F2"/>
    <w:p w:rsidR="000B3423" w:rsidRDefault="000B3423" w:rsidP="00DD52F2"/>
    <w:p w:rsidR="000B3423" w:rsidRDefault="000B3423" w:rsidP="00DD52F2"/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553"/>
        <w:gridCol w:w="2781"/>
        <w:gridCol w:w="2852"/>
        <w:gridCol w:w="2548"/>
        <w:gridCol w:w="2570"/>
        <w:gridCol w:w="2722"/>
      </w:tblGrid>
      <w:tr w:rsidR="008E68E2" w:rsidTr="003216D0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278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85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DE1198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548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DE1198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570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DE1198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2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DE1198">
              <w:rPr>
                <w:sz w:val="28"/>
                <w:szCs w:val="28"/>
              </w:rPr>
              <w:t xml:space="preserve"> - 1</w:t>
            </w:r>
          </w:p>
        </w:tc>
      </w:tr>
      <w:tr w:rsidR="00C941ED" w:rsidTr="003216D0">
        <w:tc>
          <w:tcPr>
            <w:tcW w:w="0" w:type="auto"/>
            <w:textDirection w:val="btLr"/>
          </w:tcPr>
          <w:p w:rsidR="00C941ED" w:rsidRDefault="00C941ED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of 21</w:t>
            </w:r>
            <w:r w:rsidRPr="00C941ED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Century  Tools</w:t>
            </w:r>
          </w:p>
        </w:tc>
        <w:tc>
          <w:tcPr>
            <w:tcW w:w="2781" w:type="dxa"/>
          </w:tcPr>
          <w:p w:rsidR="00C941ED" w:rsidRDefault="000B3423" w:rsidP="0084763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638810</wp:posOffset>
                  </wp:positionV>
                  <wp:extent cx="1457325" cy="1457325"/>
                  <wp:effectExtent l="19050" t="0" r="9525" b="0"/>
                  <wp:wrapTight wrapText="bothSides">
                    <wp:wrapPolygon edited="0">
                      <wp:start x="7906" y="0"/>
                      <wp:lineTo x="5365" y="847"/>
                      <wp:lineTo x="1129" y="3671"/>
                      <wp:lineTo x="0" y="7341"/>
                      <wp:lineTo x="-282" y="13553"/>
                      <wp:lineTo x="1976" y="18071"/>
                      <wp:lineTo x="2259" y="18918"/>
                      <wp:lineTo x="7341" y="21459"/>
                      <wp:lineTo x="8753" y="21459"/>
                      <wp:lineTo x="12424" y="21459"/>
                      <wp:lineTo x="13835" y="21459"/>
                      <wp:lineTo x="19200" y="18635"/>
                      <wp:lineTo x="19482" y="18071"/>
                      <wp:lineTo x="21741" y="13835"/>
                      <wp:lineTo x="21741" y="8753"/>
                      <wp:lineTo x="21176" y="7059"/>
                      <wp:lineTo x="20047" y="4518"/>
                      <wp:lineTo x="20329" y="3671"/>
                      <wp:lineTo x="15247" y="565"/>
                      <wp:lineTo x="13271" y="0"/>
                      <wp:lineTo x="7906" y="0"/>
                    </wp:wrapPolygon>
                  </wp:wrapTight>
                  <wp:docPr id="2" name="Picture 2" descr="C:\Documents and Settings\kboguszewski\Local Settings\Temporary Internet Files\Content.IE5\86AJZI3I\j039673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boguszewski\Local Settings\Temporary Internet Files\Content.IE5\86AJZI3I\j039673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3423">
              <w:rPr>
                <w:noProof/>
              </w:rPr>
              <w:t xml:space="preserve"> </w:t>
            </w:r>
          </w:p>
        </w:tc>
        <w:tc>
          <w:tcPr>
            <w:tcW w:w="2852" w:type="dxa"/>
          </w:tcPr>
          <w:p w:rsidR="00C941ED" w:rsidRDefault="00792A7A" w:rsidP="002B0016">
            <w:pPr>
              <w:jc w:val="center"/>
            </w:pPr>
            <w:r>
              <w:t>I use</w:t>
            </w:r>
            <w:r w:rsidR="00C941ED" w:rsidRPr="004406F2">
              <w:t xml:space="preserve"> 21</w:t>
            </w:r>
            <w:r w:rsidR="00C941ED" w:rsidRPr="004406F2">
              <w:rPr>
                <w:vertAlign w:val="superscript"/>
              </w:rPr>
              <w:t>st</w:t>
            </w:r>
            <w:r w:rsidR="00C941ED" w:rsidRPr="004406F2">
              <w:t xml:space="preserve"> Century Tools </w:t>
            </w:r>
            <w:r w:rsidR="00FA726E">
              <w:t xml:space="preserve">independently </w:t>
            </w:r>
            <w:r w:rsidR="00C941ED" w:rsidRPr="004406F2">
              <w:t xml:space="preserve">such </w:t>
            </w:r>
            <w:r w:rsidR="00FA726E" w:rsidRPr="004406F2">
              <w:t>as</w:t>
            </w:r>
            <w:r w:rsidR="00FA726E">
              <w:t>:</w:t>
            </w:r>
            <w:r w:rsidR="00FA726E" w:rsidRPr="004406F2">
              <w:t xml:space="preserve"> </w:t>
            </w:r>
            <w:r w:rsidR="00FA726E">
              <w:t xml:space="preserve">looking for </w:t>
            </w:r>
            <w:r w:rsidR="000B3423">
              <w:t xml:space="preserve">the </w:t>
            </w:r>
            <w:r w:rsidR="00FA726E">
              <w:t>best information on the Internet,</w:t>
            </w:r>
            <w:r w:rsidR="00C941ED" w:rsidRPr="004406F2">
              <w:t xml:space="preserve"> word processing and/or concept mapping software (Kidspiration or Inspiration), to organize </w:t>
            </w:r>
            <w:r>
              <w:t>my</w:t>
            </w:r>
            <w:r w:rsidR="00C941ED" w:rsidRPr="004406F2">
              <w:t xml:space="preserve"> questions, answers, and information sources.</w:t>
            </w:r>
          </w:p>
          <w:p w:rsidR="00C941ED" w:rsidRDefault="00792A7A" w:rsidP="00C941ED">
            <w:pPr>
              <w:jc w:val="center"/>
              <w:rPr>
                <w:sz w:val="22"/>
                <w:szCs w:val="22"/>
              </w:rPr>
            </w:pPr>
            <w:r>
              <w:rPr>
                <w:rFonts w:ascii="Times" w:hAnsi="Times"/>
              </w:rPr>
              <w:t xml:space="preserve">I use the same tools </w:t>
            </w:r>
            <w:r w:rsidR="00C941ED" w:rsidRPr="004406F2">
              <w:rPr>
                <w:rFonts w:ascii="Times" w:hAnsi="Times"/>
              </w:rPr>
              <w:t xml:space="preserve">to communicate </w:t>
            </w:r>
            <w:r>
              <w:rPr>
                <w:rFonts w:ascii="Times" w:hAnsi="Times"/>
              </w:rPr>
              <w:t xml:space="preserve">my </w:t>
            </w:r>
            <w:r w:rsidR="00C941ED" w:rsidRPr="004406F2">
              <w:rPr>
                <w:rFonts w:ascii="Times" w:hAnsi="Times"/>
              </w:rPr>
              <w:t xml:space="preserve">comparisons </w:t>
            </w:r>
            <w:r>
              <w:rPr>
                <w:rFonts w:ascii="Times" w:hAnsi="Times"/>
              </w:rPr>
              <w:t xml:space="preserve">and contrasts </w:t>
            </w:r>
            <w:r w:rsidR="00C941ED" w:rsidRPr="004406F2">
              <w:rPr>
                <w:rFonts w:ascii="Times" w:hAnsi="Times"/>
              </w:rPr>
              <w:t>in a unique way.</w:t>
            </w:r>
          </w:p>
          <w:p w:rsidR="00C941ED" w:rsidRDefault="00C941ED" w:rsidP="00C941ED">
            <w:pPr>
              <w:jc w:val="center"/>
              <w:rPr>
                <w:sz w:val="22"/>
                <w:szCs w:val="22"/>
              </w:rPr>
            </w:pPr>
          </w:p>
          <w:p w:rsidR="00C941ED" w:rsidRDefault="00C941ED" w:rsidP="002B0016">
            <w:pPr>
              <w:jc w:val="center"/>
              <w:rPr>
                <w:rFonts w:ascii="Times" w:hAnsi="Times"/>
              </w:rPr>
            </w:pPr>
          </w:p>
        </w:tc>
        <w:tc>
          <w:tcPr>
            <w:tcW w:w="2548" w:type="dxa"/>
          </w:tcPr>
          <w:p w:rsidR="00C941ED" w:rsidRDefault="00792A7A" w:rsidP="002B0016">
            <w:pPr>
              <w:jc w:val="center"/>
            </w:pPr>
            <w:r>
              <w:t>I use</w:t>
            </w:r>
            <w:r w:rsidR="00C941ED" w:rsidRPr="004406F2">
              <w:t xml:space="preserve"> 21</w:t>
            </w:r>
            <w:r w:rsidR="00C941ED" w:rsidRPr="004406F2">
              <w:rPr>
                <w:vertAlign w:val="superscript"/>
              </w:rPr>
              <w:t>st</w:t>
            </w:r>
            <w:r w:rsidR="00C941ED" w:rsidRPr="004406F2">
              <w:t xml:space="preserve"> Century Tools such </w:t>
            </w:r>
            <w:r w:rsidR="00FA726E" w:rsidRPr="004406F2">
              <w:t>as</w:t>
            </w:r>
            <w:r w:rsidR="00FA726E">
              <w:t>:</w:t>
            </w:r>
            <w:r w:rsidR="00FA726E" w:rsidRPr="004406F2">
              <w:t xml:space="preserve"> </w:t>
            </w:r>
            <w:r w:rsidR="00FA726E">
              <w:t>looking for best information on the Internet,</w:t>
            </w:r>
            <w:r w:rsidR="00C941ED" w:rsidRPr="004406F2">
              <w:t xml:space="preserve"> word processing and/or concept mapping software (Kidspiration or Inspiration) to develop a plan for further inquiry.</w:t>
            </w:r>
          </w:p>
          <w:p w:rsidR="00C941ED" w:rsidRDefault="00792A7A" w:rsidP="00FA726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I use the same tools</w:t>
            </w:r>
            <w:r w:rsidRPr="004406F2">
              <w:rPr>
                <w:rFonts w:ascii="Times" w:hAnsi="Times"/>
              </w:rPr>
              <w:t xml:space="preserve"> </w:t>
            </w:r>
            <w:r w:rsidR="00C941ED" w:rsidRPr="004406F2">
              <w:rPr>
                <w:rFonts w:ascii="Times" w:hAnsi="Times"/>
              </w:rPr>
              <w:t xml:space="preserve">to communicate </w:t>
            </w:r>
            <w:r>
              <w:rPr>
                <w:rFonts w:ascii="Times" w:hAnsi="Times"/>
              </w:rPr>
              <w:t xml:space="preserve">my </w:t>
            </w:r>
            <w:r w:rsidR="00C941ED" w:rsidRPr="004406F2">
              <w:rPr>
                <w:rFonts w:ascii="Times" w:hAnsi="Times"/>
              </w:rPr>
              <w:t>comparisons and contrasts.</w:t>
            </w:r>
            <w:r w:rsidR="00FA726E">
              <w:rPr>
                <w:rFonts w:ascii="Times" w:hAnsi="Times"/>
              </w:rPr>
              <w:t xml:space="preserve"> I ask for help from the library media specialist or my teacher when I need more guidance.</w:t>
            </w:r>
          </w:p>
        </w:tc>
        <w:tc>
          <w:tcPr>
            <w:tcW w:w="2570" w:type="dxa"/>
          </w:tcPr>
          <w:p w:rsidR="00792A7A" w:rsidRDefault="00792A7A" w:rsidP="00792A7A">
            <w:pPr>
              <w:jc w:val="center"/>
            </w:pPr>
            <w:r>
              <w:t xml:space="preserve">I need some assistance with </w:t>
            </w:r>
            <w:r w:rsidRPr="004406F2">
              <w:t>21</w:t>
            </w:r>
            <w:r w:rsidRPr="004406F2">
              <w:rPr>
                <w:vertAlign w:val="superscript"/>
              </w:rPr>
              <w:t>st</w:t>
            </w:r>
            <w:r w:rsidRPr="004406F2">
              <w:t xml:space="preserve"> Century Tools such </w:t>
            </w:r>
            <w:r w:rsidR="00FA726E" w:rsidRPr="004406F2">
              <w:t>as</w:t>
            </w:r>
            <w:r w:rsidR="00FA726E">
              <w:t>:</w:t>
            </w:r>
            <w:r w:rsidR="00FA726E" w:rsidRPr="004406F2">
              <w:t xml:space="preserve"> </w:t>
            </w:r>
            <w:r w:rsidR="00FA726E">
              <w:t>looking for best information on the Internet,</w:t>
            </w:r>
            <w:r w:rsidRPr="004406F2">
              <w:t xml:space="preserve"> word processing and/or concept mapping software (Kidspiration or Inspiration) to develop a plan for further inquiry.</w:t>
            </w:r>
          </w:p>
          <w:p w:rsidR="00C941ED" w:rsidRDefault="00C941ED" w:rsidP="00792A7A">
            <w:pPr>
              <w:jc w:val="center"/>
            </w:pPr>
          </w:p>
        </w:tc>
        <w:tc>
          <w:tcPr>
            <w:tcW w:w="2722" w:type="dxa"/>
          </w:tcPr>
          <w:p w:rsidR="00C941ED" w:rsidRDefault="00792A7A" w:rsidP="002B0016">
            <w:pPr>
              <w:jc w:val="center"/>
              <w:rPr>
                <w:rFonts w:ascii="Times" w:hAnsi="Times"/>
              </w:rPr>
            </w:pPr>
            <w:r>
              <w:t xml:space="preserve">I need assistance with </w:t>
            </w:r>
            <w:r w:rsidRPr="004406F2">
              <w:t>21</w:t>
            </w:r>
            <w:r w:rsidRPr="004406F2">
              <w:rPr>
                <w:vertAlign w:val="superscript"/>
              </w:rPr>
              <w:t>st</w:t>
            </w:r>
            <w:r w:rsidRPr="004406F2">
              <w:t xml:space="preserve"> Century Tools such </w:t>
            </w:r>
            <w:bookmarkStart w:id="0" w:name="OLE_LINK1"/>
            <w:bookmarkStart w:id="1" w:name="OLE_LINK2"/>
            <w:r w:rsidRPr="004406F2">
              <w:t>as</w:t>
            </w:r>
            <w:r w:rsidR="00FA726E">
              <w:t>:</w:t>
            </w:r>
            <w:r w:rsidRPr="004406F2">
              <w:t xml:space="preserve"> </w:t>
            </w:r>
            <w:r w:rsidR="00FA726E">
              <w:t>looking for best information on the Internet</w:t>
            </w:r>
            <w:bookmarkEnd w:id="0"/>
            <w:bookmarkEnd w:id="1"/>
            <w:r w:rsidR="00FA726E">
              <w:t xml:space="preserve">, </w:t>
            </w:r>
            <w:r w:rsidRPr="004406F2">
              <w:t>word processing and/or concept mapping software (Kidspiration or Inspiration) to develop a plan for further inquiry</w:t>
            </w:r>
          </w:p>
        </w:tc>
      </w:tr>
    </w:tbl>
    <w:p w:rsidR="0093371D" w:rsidRPr="00034BE6" w:rsidRDefault="0093371D" w:rsidP="0091323D"/>
    <w:sectPr w:rsidR="0093371D" w:rsidRPr="00034BE6" w:rsidSect="00BC22CF">
      <w:footerReference w:type="even" r:id="rId9"/>
      <w:footerReference w:type="default" r:id="rId10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8CC" w:rsidRDefault="007838CC">
      <w:r>
        <w:separator/>
      </w:r>
    </w:p>
  </w:endnote>
  <w:endnote w:type="continuationSeparator" w:id="0">
    <w:p w:rsidR="007838CC" w:rsidRDefault="00783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54" w:rsidRDefault="00F74354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4354" w:rsidRDefault="00F74354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54" w:rsidRDefault="00F74354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755B">
      <w:rPr>
        <w:rStyle w:val="PageNumber"/>
        <w:noProof/>
      </w:rPr>
      <w:t>1</w:t>
    </w:r>
    <w:r>
      <w:rPr>
        <w:rStyle w:val="PageNumber"/>
      </w:rPr>
      <w:fldChar w:fldCharType="end"/>
    </w:r>
  </w:p>
  <w:p w:rsidR="00B133F7" w:rsidRPr="008A4A3A" w:rsidRDefault="00B133F7" w:rsidP="00B133F7">
    <w:pPr>
      <w:pStyle w:val="Heading4"/>
      <w:rPr>
        <w:rFonts w:ascii="Times" w:hAnsi="Times"/>
        <w:sz w:val="18"/>
      </w:rPr>
    </w:pPr>
    <w:r>
      <w:rPr>
        <w:rFonts w:ascii="Times" w:hAnsi="Times"/>
        <w:sz w:val="18"/>
      </w:rPr>
      <w:t xml:space="preserve">Adapted from Jukes, Ian </w:t>
    </w:r>
    <w:r>
      <w:rPr>
        <w:rFonts w:ascii="Times" w:hAnsi="Times"/>
        <w:i/>
        <w:sz w:val="18"/>
      </w:rPr>
      <w:t>The NetSavvy Skills Framework</w:t>
    </w:r>
    <w:r>
      <w:rPr>
        <w:rFonts w:ascii="Times" w:hAnsi="Times"/>
        <w:sz w:val="18"/>
      </w:rPr>
      <w:t xml:space="preserve">. </w:t>
    </w:r>
    <w:hyperlink r:id="rId1" w:history="1">
      <w:r w:rsidRPr="006A6B37">
        <w:rPr>
          <w:rStyle w:val="Hyperlink"/>
          <w:rFonts w:ascii="Times" w:hAnsi="Times"/>
          <w:sz w:val="18"/>
        </w:rPr>
        <w:t>http://ianjukes.com/infosavvy/education/handouts/snsf.pdf</w:t>
      </w:r>
    </w:hyperlink>
    <w:r>
      <w:rPr>
        <w:rFonts w:ascii="Times" w:hAnsi="Times"/>
        <w:sz w:val="18"/>
      </w:rPr>
      <w:t xml:space="preserve"> June 25, 2006.</w:t>
    </w:r>
  </w:p>
  <w:p w:rsidR="00F74354" w:rsidRDefault="00F74354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8CC" w:rsidRDefault="007838CC">
      <w:r>
        <w:separator/>
      </w:r>
    </w:p>
  </w:footnote>
  <w:footnote w:type="continuationSeparator" w:id="0">
    <w:p w:rsidR="007838CC" w:rsidRDefault="00783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34BE6"/>
    <w:rsid w:val="00041DB3"/>
    <w:rsid w:val="000471FF"/>
    <w:rsid w:val="0005573C"/>
    <w:rsid w:val="000603B3"/>
    <w:rsid w:val="00061ABD"/>
    <w:rsid w:val="0006238F"/>
    <w:rsid w:val="0007050E"/>
    <w:rsid w:val="00070D51"/>
    <w:rsid w:val="00073F8F"/>
    <w:rsid w:val="00074C79"/>
    <w:rsid w:val="00082693"/>
    <w:rsid w:val="00083E14"/>
    <w:rsid w:val="0009330A"/>
    <w:rsid w:val="000948B5"/>
    <w:rsid w:val="000A2686"/>
    <w:rsid w:val="000B3423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57D4E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90EE2"/>
    <w:rsid w:val="002A34CE"/>
    <w:rsid w:val="002B0016"/>
    <w:rsid w:val="002B2B7B"/>
    <w:rsid w:val="002B3F26"/>
    <w:rsid w:val="002B6670"/>
    <w:rsid w:val="002C1C82"/>
    <w:rsid w:val="002C32E5"/>
    <w:rsid w:val="002C517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6320"/>
    <w:rsid w:val="00316AE8"/>
    <w:rsid w:val="00317C27"/>
    <w:rsid w:val="00320FD2"/>
    <w:rsid w:val="003216D0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19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6986"/>
    <w:rsid w:val="0041077B"/>
    <w:rsid w:val="0041488E"/>
    <w:rsid w:val="00415854"/>
    <w:rsid w:val="0042294E"/>
    <w:rsid w:val="00425FBB"/>
    <w:rsid w:val="00431156"/>
    <w:rsid w:val="00446A5D"/>
    <w:rsid w:val="00447276"/>
    <w:rsid w:val="004534F5"/>
    <w:rsid w:val="0046090C"/>
    <w:rsid w:val="00464E48"/>
    <w:rsid w:val="00471829"/>
    <w:rsid w:val="00476A22"/>
    <w:rsid w:val="004948B6"/>
    <w:rsid w:val="004A0F33"/>
    <w:rsid w:val="004A24EA"/>
    <w:rsid w:val="004B0C3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56FB"/>
    <w:rsid w:val="00506957"/>
    <w:rsid w:val="00506AE4"/>
    <w:rsid w:val="00510ACD"/>
    <w:rsid w:val="00511D5C"/>
    <w:rsid w:val="0051210F"/>
    <w:rsid w:val="0051241B"/>
    <w:rsid w:val="005124CE"/>
    <w:rsid w:val="00516FC4"/>
    <w:rsid w:val="005217A3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64C"/>
    <w:rsid w:val="005A1B94"/>
    <w:rsid w:val="005A4C71"/>
    <w:rsid w:val="005A6A02"/>
    <w:rsid w:val="005B0F8E"/>
    <w:rsid w:val="005B15D9"/>
    <w:rsid w:val="005B5999"/>
    <w:rsid w:val="005C626F"/>
    <w:rsid w:val="005D750C"/>
    <w:rsid w:val="005E57EF"/>
    <w:rsid w:val="005E6994"/>
    <w:rsid w:val="005F052D"/>
    <w:rsid w:val="005F0635"/>
    <w:rsid w:val="005F32F3"/>
    <w:rsid w:val="005F4877"/>
    <w:rsid w:val="005F4F6B"/>
    <w:rsid w:val="006012E7"/>
    <w:rsid w:val="00602E5C"/>
    <w:rsid w:val="00604F35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64461"/>
    <w:rsid w:val="0067591C"/>
    <w:rsid w:val="006768A6"/>
    <w:rsid w:val="00685716"/>
    <w:rsid w:val="0068735E"/>
    <w:rsid w:val="00687D52"/>
    <w:rsid w:val="006A179F"/>
    <w:rsid w:val="006A5C9B"/>
    <w:rsid w:val="006A7E8E"/>
    <w:rsid w:val="006B3720"/>
    <w:rsid w:val="006B5CBA"/>
    <w:rsid w:val="006B755B"/>
    <w:rsid w:val="006B7963"/>
    <w:rsid w:val="006C5F59"/>
    <w:rsid w:val="006D3EAF"/>
    <w:rsid w:val="006E0188"/>
    <w:rsid w:val="006E7C33"/>
    <w:rsid w:val="006F16CE"/>
    <w:rsid w:val="006F2238"/>
    <w:rsid w:val="006F31B5"/>
    <w:rsid w:val="00702D65"/>
    <w:rsid w:val="00703928"/>
    <w:rsid w:val="00704A94"/>
    <w:rsid w:val="00704C2D"/>
    <w:rsid w:val="00705CBB"/>
    <w:rsid w:val="0070767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38CC"/>
    <w:rsid w:val="00785A77"/>
    <w:rsid w:val="00791313"/>
    <w:rsid w:val="00792A7A"/>
    <w:rsid w:val="00793802"/>
    <w:rsid w:val="00795C83"/>
    <w:rsid w:val="007A38A6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4763B"/>
    <w:rsid w:val="0085034F"/>
    <w:rsid w:val="00850980"/>
    <w:rsid w:val="00850C27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140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1323D"/>
    <w:rsid w:val="00920A14"/>
    <w:rsid w:val="0092404B"/>
    <w:rsid w:val="00932870"/>
    <w:rsid w:val="0093371D"/>
    <w:rsid w:val="00933844"/>
    <w:rsid w:val="009409E2"/>
    <w:rsid w:val="009423C6"/>
    <w:rsid w:val="009447CA"/>
    <w:rsid w:val="0094613E"/>
    <w:rsid w:val="0095169E"/>
    <w:rsid w:val="00956422"/>
    <w:rsid w:val="00960580"/>
    <w:rsid w:val="00960969"/>
    <w:rsid w:val="00965B8B"/>
    <w:rsid w:val="00966298"/>
    <w:rsid w:val="009673CC"/>
    <w:rsid w:val="0097282D"/>
    <w:rsid w:val="0097285B"/>
    <w:rsid w:val="00972C7A"/>
    <w:rsid w:val="00973C5E"/>
    <w:rsid w:val="00977879"/>
    <w:rsid w:val="00977B76"/>
    <w:rsid w:val="00982117"/>
    <w:rsid w:val="00984819"/>
    <w:rsid w:val="00984D6D"/>
    <w:rsid w:val="009866A4"/>
    <w:rsid w:val="00987F6B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C7A38"/>
    <w:rsid w:val="009D081E"/>
    <w:rsid w:val="009D1481"/>
    <w:rsid w:val="009D1C32"/>
    <w:rsid w:val="009D3AC6"/>
    <w:rsid w:val="009D41AB"/>
    <w:rsid w:val="009D6568"/>
    <w:rsid w:val="009D796C"/>
    <w:rsid w:val="009E27CE"/>
    <w:rsid w:val="009E3AC0"/>
    <w:rsid w:val="009E3C28"/>
    <w:rsid w:val="009F390C"/>
    <w:rsid w:val="009F5492"/>
    <w:rsid w:val="009F758A"/>
    <w:rsid w:val="00A03F52"/>
    <w:rsid w:val="00A042E2"/>
    <w:rsid w:val="00A04B46"/>
    <w:rsid w:val="00A0538F"/>
    <w:rsid w:val="00A06B53"/>
    <w:rsid w:val="00A17B6E"/>
    <w:rsid w:val="00A17BAA"/>
    <w:rsid w:val="00A2393F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49C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33F7"/>
    <w:rsid w:val="00B15230"/>
    <w:rsid w:val="00B16B4C"/>
    <w:rsid w:val="00B1721C"/>
    <w:rsid w:val="00B20BE8"/>
    <w:rsid w:val="00B26923"/>
    <w:rsid w:val="00B40F1D"/>
    <w:rsid w:val="00B4788E"/>
    <w:rsid w:val="00B513E8"/>
    <w:rsid w:val="00B52DE8"/>
    <w:rsid w:val="00B572CC"/>
    <w:rsid w:val="00B60406"/>
    <w:rsid w:val="00B63D47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2EDA"/>
    <w:rsid w:val="00BC0A7F"/>
    <w:rsid w:val="00BC22CF"/>
    <w:rsid w:val="00BC3F8B"/>
    <w:rsid w:val="00BD6729"/>
    <w:rsid w:val="00BE3B87"/>
    <w:rsid w:val="00BE46D5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45F8"/>
    <w:rsid w:val="00C05952"/>
    <w:rsid w:val="00C06365"/>
    <w:rsid w:val="00C13EC8"/>
    <w:rsid w:val="00C2158F"/>
    <w:rsid w:val="00C229B6"/>
    <w:rsid w:val="00C22CBB"/>
    <w:rsid w:val="00C26681"/>
    <w:rsid w:val="00C30DDC"/>
    <w:rsid w:val="00C32633"/>
    <w:rsid w:val="00C343DB"/>
    <w:rsid w:val="00C370B2"/>
    <w:rsid w:val="00C409C4"/>
    <w:rsid w:val="00C44E91"/>
    <w:rsid w:val="00C46241"/>
    <w:rsid w:val="00C51FAC"/>
    <w:rsid w:val="00C52608"/>
    <w:rsid w:val="00C5598C"/>
    <w:rsid w:val="00C60864"/>
    <w:rsid w:val="00C65157"/>
    <w:rsid w:val="00C67E03"/>
    <w:rsid w:val="00C73079"/>
    <w:rsid w:val="00C7360C"/>
    <w:rsid w:val="00C7387C"/>
    <w:rsid w:val="00C74386"/>
    <w:rsid w:val="00C80979"/>
    <w:rsid w:val="00C80EE1"/>
    <w:rsid w:val="00C819FE"/>
    <w:rsid w:val="00C87C0E"/>
    <w:rsid w:val="00C9097D"/>
    <w:rsid w:val="00C9239C"/>
    <w:rsid w:val="00C941ED"/>
    <w:rsid w:val="00C947F8"/>
    <w:rsid w:val="00C9503B"/>
    <w:rsid w:val="00CA260B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1C05"/>
    <w:rsid w:val="00CF3B0C"/>
    <w:rsid w:val="00CF3CA9"/>
    <w:rsid w:val="00CF478E"/>
    <w:rsid w:val="00CF4A8B"/>
    <w:rsid w:val="00D0429E"/>
    <w:rsid w:val="00D047B2"/>
    <w:rsid w:val="00D109DF"/>
    <w:rsid w:val="00D13148"/>
    <w:rsid w:val="00D149AD"/>
    <w:rsid w:val="00D15A66"/>
    <w:rsid w:val="00D15E3F"/>
    <w:rsid w:val="00D26295"/>
    <w:rsid w:val="00D26CE8"/>
    <w:rsid w:val="00D32E91"/>
    <w:rsid w:val="00D36B6C"/>
    <w:rsid w:val="00D62592"/>
    <w:rsid w:val="00D67E31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E1198"/>
    <w:rsid w:val="00DF626D"/>
    <w:rsid w:val="00DF657E"/>
    <w:rsid w:val="00DF7082"/>
    <w:rsid w:val="00E0192B"/>
    <w:rsid w:val="00E03FF1"/>
    <w:rsid w:val="00E07BE2"/>
    <w:rsid w:val="00E177EA"/>
    <w:rsid w:val="00E249BE"/>
    <w:rsid w:val="00E24D3F"/>
    <w:rsid w:val="00E26ABA"/>
    <w:rsid w:val="00E344CB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424B"/>
    <w:rsid w:val="00E7567F"/>
    <w:rsid w:val="00E75E65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B4355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2470"/>
    <w:rsid w:val="00F04C7E"/>
    <w:rsid w:val="00F05815"/>
    <w:rsid w:val="00F06848"/>
    <w:rsid w:val="00F13237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74354"/>
    <w:rsid w:val="00F8008B"/>
    <w:rsid w:val="00F86909"/>
    <w:rsid w:val="00F91A28"/>
    <w:rsid w:val="00F93DE1"/>
    <w:rsid w:val="00FA2581"/>
    <w:rsid w:val="00FA2DE7"/>
    <w:rsid w:val="00FA4033"/>
    <w:rsid w:val="00FA726E"/>
    <w:rsid w:val="00FA77BB"/>
    <w:rsid w:val="00FB1C6D"/>
    <w:rsid w:val="00FB4D43"/>
    <w:rsid w:val="00FB58BF"/>
    <w:rsid w:val="00FB6875"/>
    <w:rsid w:val="00FB7705"/>
    <w:rsid w:val="00FC04AB"/>
    <w:rsid w:val="00FC04B8"/>
    <w:rsid w:val="00FC6B49"/>
    <w:rsid w:val="00FD3CC6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rsid w:val="00B133F7"/>
    <w:pPr>
      <w:keepNext/>
      <w:outlineLvl w:val="3"/>
    </w:pPr>
    <w:rPr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  <w:style w:type="paragraph" w:styleId="Header">
    <w:name w:val="header"/>
    <w:basedOn w:val="Normal"/>
    <w:rsid w:val="00B133F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133F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B34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3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ianjukes.com/infosavvy/education/handouts/sns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1592</CharactersWithSpaces>
  <SharedDoc>false</SharedDoc>
  <HLinks>
    <vt:vector size="6" baseType="variant">
      <vt:variant>
        <vt:i4>1114203</vt:i4>
      </vt:variant>
      <vt:variant>
        <vt:i4>5</vt:i4>
      </vt:variant>
      <vt:variant>
        <vt:i4>0</vt:i4>
      </vt:variant>
      <vt:variant>
        <vt:i4>5</vt:i4>
      </vt:variant>
      <vt:variant>
        <vt:lpwstr>http://ianjukes.com/infosavvy/education/handouts/snsf.pdf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4</cp:revision>
  <cp:lastPrinted>2009-07-30T13:52:00Z</cp:lastPrinted>
  <dcterms:created xsi:type="dcterms:W3CDTF">2009-07-30T13:16:00Z</dcterms:created>
  <dcterms:modified xsi:type="dcterms:W3CDTF">2009-07-30T13:53:00Z</dcterms:modified>
</cp:coreProperties>
</file>